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89F7" w14:textId="11E46147" w:rsidR="00B17F50" w:rsidRPr="00AF02AB" w:rsidRDefault="00315309">
      <w:pPr>
        <w:rPr>
          <w:b/>
          <w:sz w:val="110"/>
          <w:szCs w:val="110"/>
        </w:rPr>
      </w:pPr>
      <w:r w:rsidRPr="008C29C7">
        <w:rPr>
          <w:b/>
          <w:sz w:val="120"/>
          <w:szCs w:val="120"/>
        </w:rPr>
        <w:t xml:space="preserve"> </w:t>
      </w:r>
      <w:r w:rsidR="00AF02AB" w:rsidRPr="00AF02AB">
        <w:rPr>
          <w:b/>
          <w:i/>
          <w:sz w:val="110"/>
          <w:szCs w:val="110"/>
          <w:u w:val="single"/>
        </w:rPr>
        <w:t xml:space="preserve">Ukončení sezony pálení </w:t>
      </w:r>
      <w:r w:rsidR="00C5192D" w:rsidRPr="00AF02AB">
        <w:rPr>
          <w:b/>
          <w:i/>
          <w:sz w:val="110"/>
          <w:szCs w:val="110"/>
          <w:u w:val="single"/>
        </w:rPr>
        <w:t>20</w:t>
      </w:r>
      <w:r w:rsidR="009E1F18">
        <w:rPr>
          <w:b/>
          <w:i/>
          <w:sz w:val="110"/>
          <w:szCs w:val="110"/>
          <w:u w:val="single"/>
        </w:rPr>
        <w:t>2</w:t>
      </w:r>
      <w:r w:rsidR="00956249">
        <w:rPr>
          <w:b/>
          <w:i/>
          <w:sz w:val="110"/>
          <w:szCs w:val="110"/>
          <w:u w:val="single"/>
        </w:rPr>
        <w:t>2</w:t>
      </w:r>
    </w:p>
    <w:p w14:paraId="6BC684AC" w14:textId="77777777" w:rsidR="00F42803" w:rsidRDefault="003153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8C29C7">
        <w:rPr>
          <w:b/>
          <w:sz w:val="32"/>
          <w:szCs w:val="32"/>
        </w:rPr>
        <w:t xml:space="preserve">       </w:t>
      </w:r>
    </w:p>
    <w:p w14:paraId="39DCA050" w14:textId="77777777" w:rsidR="00AF02AB" w:rsidRDefault="00AF02AB">
      <w:pPr>
        <w:rPr>
          <w:rFonts w:ascii="Helvetica" w:hAnsi="Helvetica" w:cs="Helvetica"/>
          <w:color w:val="333333"/>
          <w:sz w:val="72"/>
          <w:szCs w:val="72"/>
        </w:rPr>
      </w:pPr>
    </w:p>
    <w:p w14:paraId="5FFEF135" w14:textId="3D034A2F" w:rsidR="008C29C7" w:rsidRPr="00AF02AB" w:rsidRDefault="00AF02AB" w:rsidP="00AF02AB">
      <w:pPr>
        <w:jc w:val="center"/>
        <w:rPr>
          <w:b/>
          <w:sz w:val="72"/>
          <w:szCs w:val="72"/>
        </w:rPr>
      </w:pPr>
      <w:r w:rsidRPr="00AF02AB">
        <w:rPr>
          <w:rFonts w:ascii="Helvetica" w:hAnsi="Helvetica" w:cs="Helvetica"/>
          <w:color w:val="333333"/>
          <w:sz w:val="72"/>
          <w:szCs w:val="72"/>
        </w:rPr>
        <w:t>Pálenice Jalubí oznamuje, že ukončí činnost v</w:t>
      </w:r>
      <w:r w:rsidR="00956249">
        <w:rPr>
          <w:rFonts w:ascii="Helvetica" w:hAnsi="Helvetica" w:cs="Helvetica"/>
          <w:color w:val="333333"/>
          <w:sz w:val="72"/>
          <w:szCs w:val="72"/>
        </w:rPr>
        <w:t xml:space="preserve"> pondělí</w:t>
      </w:r>
      <w:r w:rsidRPr="00AF02AB">
        <w:rPr>
          <w:rFonts w:ascii="Helvetica" w:hAnsi="Helvetica" w:cs="Helvetica"/>
          <w:color w:val="333333"/>
          <w:sz w:val="72"/>
          <w:szCs w:val="72"/>
        </w:rPr>
        <w:t xml:space="preserve"> </w:t>
      </w:r>
      <w:r w:rsidR="00956249">
        <w:rPr>
          <w:rFonts w:ascii="Helvetica" w:hAnsi="Helvetica" w:cs="Helvetica"/>
          <w:color w:val="333333"/>
          <w:sz w:val="72"/>
          <w:szCs w:val="72"/>
        </w:rPr>
        <w:t>12.12.2022</w:t>
      </w:r>
      <w:r w:rsidRPr="00AF02AB">
        <w:rPr>
          <w:rFonts w:ascii="Helvetica" w:hAnsi="Helvetica" w:cs="Helvetica"/>
          <w:color w:val="333333"/>
          <w:sz w:val="72"/>
          <w:szCs w:val="72"/>
        </w:rPr>
        <w:t xml:space="preserve">. Zájemci o vypálení kvasu se můžou ještě </w:t>
      </w:r>
      <w:r w:rsidR="00956249">
        <w:rPr>
          <w:rFonts w:ascii="Helvetica" w:hAnsi="Helvetica" w:cs="Helvetica"/>
          <w:color w:val="333333"/>
          <w:sz w:val="72"/>
          <w:szCs w:val="72"/>
        </w:rPr>
        <w:t>na</w:t>
      </w:r>
      <w:r w:rsidRPr="00AF02AB">
        <w:rPr>
          <w:rFonts w:ascii="Helvetica" w:hAnsi="Helvetica" w:cs="Helvetica"/>
          <w:color w:val="333333"/>
          <w:sz w:val="72"/>
          <w:szCs w:val="72"/>
        </w:rPr>
        <w:t>hl</w:t>
      </w:r>
      <w:r>
        <w:rPr>
          <w:rFonts w:ascii="Helvetica" w:hAnsi="Helvetica" w:cs="Helvetica"/>
          <w:color w:val="333333"/>
          <w:sz w:val="72"/>
          <w:szCs w:val="72"/>
        </w:rPr>
        <w:t>á</w:t>
      </w:r>
      <w:r w:rsidRPr="00AF02AB">
        <w:rPr>
          <w:rFonts w:ascii="Helvetica" w:hAnsi="Helvetica" w:cs="Helvetica"/>
          <w:color w:val="333333"/>
          <w:sz w:val="72"/>
          <w:szCs w:val="72"/>
        </w:rPr>
        <w:t>sit</w:t>
      </w:r>
      <w:r w:rsidR="00956249">
        <w:rPr>
          <w:rFonts w:ascii="Helvetica" w:hAnsi="Helvetica" w:cs="Helvetica"/>
          <w:color w:val="333333"/>
          <w:sz w:val="72"/>
          <w:szCs w:val="72"/>
        </w:rPr>
        <w:t xml:space="preserve"> na telefonu 725855021.</w:t>
      </w:r>
    </w:p>
    <w:p w14:paraId="5278576B" w14:textId="77777777" w:rsidR="00AF02AB" w:rsidRPr="00AF02AB" w:rsidRDefault="00AF02AB">
      <w:pPr>
        <w:rPr>
          <w:b/>
          <w:sz w:val="96"/>
          <w:szCs w:val="96"/>
        </w:rPr>
      </w:pPr>
    </w:p>
    <w:sectPr w:rsidR="00AF02AB" w:rsidRPr="00AF02AB" w:rsidSect="008C29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09"/>
    <w:rsid w:val="000A709D"/>
    <w:rsid w:val="00113A83"/>
    <w:rsid w:val="001B6EF9"/>
    <w:rsid w:val="001C1335"/>
    <w:rsid w:val="00213B56"/>
    <w:rsid w:val="002B7253"/>
    <w:rsid w:val="002E2774"/>
    <w:rsid w:val="002F3C86"/>
    <w:rsid w:val="00315309"/>
    <w:rsid w:val="00484AAE"/>
    <w:rsid w:val="005C3672"/>
    <w:rsid w:val="005D3375"/>
    <w:rsid w:val="006A00A9"/>
    <w:rsid w:val="006C5FCB"/>
    <w:rsid w:val="00722159"/>
    <w:rsid w:val="007305F2"/>
    <w:rsid w:val="0075511D"/>
    <w:rsid w:val="007A6B4E"/>
    <w:rsid w:val="007B4145"/>
    <w:rsid w:val="007C4162"/>
    <w:rsid w:val="008575B3"/>
    <w:rsid w:val="00870DF7"/>
    <w:rsid w:val="00882D90"/>
    <w:rsid w:val="008C29C7"/>
    <w:rsid w:val="00956249"/>
    <w:rsid w:val="009712EF"/>
    <w:rsid w:val="009E1F18"/>
    <w:rsid w:val="00A82C67"/>
    <w:rsid w:val="00AF02AB"/>
    <w:rsid w:val="00B17F50"/>
    <w:rsid w:val="00B6055B"/>
    <w:rsid w:val="00C5192D"/>
    <w:rsid w:val="00D17E53"/>
    <w:rsid w:val="00DB7F35"/>
    <w:rsid w:val="00F42803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B6B4"/>
  <w15:docId w15:val="{BF7E2C66-342C-48DA-A1E2-F502E054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Démos trade, a.s.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Chybík Libor</dc:creator>
  <cp:lastModifiedBy>Chybík Libor</cp:lastModifiedBy>
  <cp:revision>4</cp:revision>
  <cp:lastPrinted>2019-11-20T21:01:00Z</cp:lastPrinted>
  <dcterms:created xsi:type="dcterms:W3CDTF">2019-11-20T21:02:00Z</dcterms:created>
  <dcterms:modified xsi:type="dcterms:W3CDTF">2022-11-06T18:42:00Z</dcterms:modified>
</cp:coreProperties>
</file>